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42" w:rsidRDefault="00667FC2">
      <w:pPr>
        <w:jc w:val="center"/>
        <w:rPr>
          <w:rStyle w:val="NoneA"/>
          <w:b/>
          <w:bCs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Natalie Mireille Dabbagh</w:t>
      </w:r>
    </w:p>
    <w:p w:rsidR="00B61842" w:rsidRDefault="009F0499">
      <w:pPr>
        <w:jc w:val="center"/>
        <w:rPr>
          <w:rStyle w:val="NoneA"/>
          <w:sz w:val="22"/>
          <w:szCs w:val="22"/>
        </w:rPr>
      </w:pPr>
      <w:r>
        <w:rPr>
          <w:rStyle w:val="NoneA"/>
          <w:sz w:val="22"/>
          <w:szCs w:val="22"/>
          <w:lang w:val="en-US"/>
        </w:rPr>
        <w:t>416- 13710 150 Ave, Edmonton, Alberta</w:t>
      </w:r>
    </w:p>
    <w:p w:rsidR="00B61842" w:rsidRDefault="00667FC2">
      <w:pPr>
        <w:jc w:val="center"/>
      </w:pPr>
      <w:r>
        <w:t xml:space="preserve">Cell Phone: 780 600 9009 </w:t>
      </w:r>
    </w:p>
    <w:p w:rsidR="00B61842" w:rsidRDefault="00667FC2">
      <w:pPr>
        <w:jc w:val="center"/>
      </w:pPr>
      <w:r>
        <w:t xml:space="preserve">Email: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"mailto:nataliedabbagh14@gmail.com"</w:instrText>
      </w:r>
      <w:r>
        <w:rPr>
          <w:rStyle w:val="Hyperlink0"/>
        </w:rPr>
        <w:fldChar w:fldCharType="separate"/>
      </w:r>
      <w:r>
        <w:rPr>
          <w:rStyle w:val="Hyperlink0"/>
          <w:lang w:val="it-IT"/>
        </w:rPr>
        <w:t>nataliedabbagh14@gmail.com</w:t>
      </w:r>
      <w:r>
        <w:fldChar w:fldCharType="end"/>
      </w:r>
    </w:p>
    <w:p w:rsidR="00B61842" w:rsidRDefault="00B61842">
      <w:pPr>
        <w:jc w:val="center"/>
      </w:pPr>
    </w:p>
    <w:p w:rsidR="00B61842" w:rsidRPr="002D7F19" w:rsidRDefault="00667FC2">
      <w:pPr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Education: </w:t>
      </w:r>
    </w:p>
    <w:p w:rsidR="00B61842" w:rsidRPr="002D7F19" w:rsidRDefault="00B61842">
      <w:pPr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B61842" w:rsidRPr="002D7F19" w:rsidRDefault="00667FC2">
      <w:pPr>
        <w:numPr>
          <w:ilvl w:val="0"/>
          <w:numId w:val="2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University of Manitoba </w:t>
      </w:r>
    </w:p>
    <w:p w:rsidR="00B61842" w:rsidRPr="002D7F19" w:rsidRDefault="00667FC2" w:rsidP="009F0499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Distance Delivery Bachelor of Social Work,</w:t>
      </w:r>
      <w:r w:rsidR="008579EC"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 </w:t>
      </w:r>
      <w:r w:rsidR="009F0499" w:rsidRPr="002D7F19">
        <w:rPr>
          <w:rStyle w:val="NoneAA"/>
          <w:rFonts w:ascii="Times New Roman" w:hAnsi="Times New Roman" w:cs="Times New Roman"/>
          <w:sz w:val="22"/>
          <w:szCs w:val="22"/>
        </w:rPr>
        <w:t>expected graduation</w:t>
      </w:r>
      <w:r w:rsidR="008579EC"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 summer</w:t>
      </w:r>
      <w:r w:rsidR="009F0499"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 2019</w:t>
      </w:r>
    </w:p>
    <w:p w:rsidR="00B61842" w:rsidRPr="002D7F19" w:rsidRDefault="00667FC2">
      <w:pPr>
        <w:numPr>
          <w:ilvl w:val="0"/>
          <w:numId w:val="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University of Alberta </w:t>
      </w:r>
    </w:p>
    <w:p w:rsidR="00B61842" w:rsidRPr="002D7F19" w:rsidRDefault="00667FC2" w:rsidP="009F0499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Bachelor of Arts degree in Sociology and minor in Psychology, June 2014</w:t>
      </w:r>
    </w:p>
    <w:p w:rsidR="00B61842" w:rsidRPr="002D7F19" w:rsidRDefault="00667FC2">
      <w:pPr>
        <w:numPr>
          <w:ilvl w:val="0"/>
          <w:numId w:val="10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Paul Kane High School </w:t>
      </w:r>
    </w:p>
    <w:p w:rsidR="009F0499" w:rsidRPr="002D7F19" w:rsidRDefault="00667FC2" w:rsidP="002D0E16">
      <w:pPr>
        <w:numPr>
          <w:ilvl w:val="1"/>
          <w:numId w:val="12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High School Diploma in 2009</w:t>
      </w:r>
    </w:p>
    <w:p w:rsidR="002D0E16" w:rsidRPr="002D7F19" w:rsidRDefault="002D0E16">
      <w:pPr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901E81" w:rsidRDefault="00667FC2">
      <w:pPr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Work History: </w:t>
      </w:r>
    </w:p>
    <w:p w:rsidR="003C5FEC" w:rsidRDefault="003C5FEC">
      <w:pPr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3C5FEC" w:rsidRPr="002D7F19" w:rsidRDefault="003C5FEC" w:rsidP="003C5FEC">
      <w:pPr>
        <w:numPr>
          <w:ilvl w:val="0"/>
          <w:numId w:val="14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AA"/>
          <w:rFonts w:ascii="Times New Roman" w:hAnsi="Times New Roman" w:cs="Times New Roman"/>
          <w:sz w:val="22"/>
          <w:szCs w:val="22"/>
        </w:rPr>
        <w:t>September 2017- Present</w:t>
      </w:r>
    </w:p>
    <w:p w:rsidR="003C5FEC" w:rsidRPr="002D7F19" w:rsidRDefault="003C5FEC" w:rsidP="003C5FEC">
      <w:pPr>
        <w:rPr>
          <w:rStyle w:val="NoneA"/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NoneA"/>
          <w:rFonts w:ascii="Times New Roman" w:hAnsi="Times New Roman" w:cs="Times New Roman"/>
          <w:sz w:val="22"/>
          <w:szCs w:val="22"/>
          <w:lang w:val="en-US"/>
        </w:rPr>
        <w:t>Permanent Support Worker, Casual, Hope Terrace at the Bissell Centre (8616 112 Ave.)</w:t>
      </w:r>
    </w:p>
    <w:p w:rsidR="00901E81" w:rsidRPr="003C5FEC" w:rsidRDefault="003C5FEC" w:rsidP="003C5FEC">
      <w:pPr>
        <w:numPr>
          <w:ilvl w:val="0"/>
          <w:numId w:val="16"/>
        </w:numPr>
        <w:rPr>
          <w:rStyle w:val="NoneAA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NoneAA"/>
          <w:rFonts w:ascii="Times New Roman" w:hAnsi="Times New Roman" w:cs="Times New Roman"/>
          <w:sz w:val="22"/>
          <w:szCs w:val="22"/>
        </w:rPr>
        <w:t>Engaging with, and supporting residents with individual goal attainment</w:t>
      </w:r>
    </w:p>
    <w:p w:rsidR="003C5FEC" w:rsidRPr="003C5FEC" w:rsidRDefault="003C5FEC" w:rsidP="003C5FEC">
      <w:pPr>
        <w:numPr>
          <w:ilvl w:val="0"/>
          <w:numId w:val="16"/>
        </w:numPr>
        <w:rPr>
          <w:rStyle w:val="NoneAA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NoneAA"/>
          <w:rFonts w:ascii="Times New Roman" w:hAnsi="Times New Roman" w:cs="Times New Roman"/>
          <w:sz w:val="22"/>
          <w:szCs w:val="22"/>
        </w:rPr>
        <w:t>Identifying strengths, and resources to provide person-centered support in mental health, addiction, employment, and/or everyday life skills</w:t>
      </w:r>
    </w:p>
    <w:p w:rsidR="003C5FEC" w:rsidRPr="003C5FEC" w:rsidRDefault="003C5FEC" w:rsidP="003C5FEC">
      <w:pPr>
        <w:numPr>
          <w:ilvl w:val="0"/>
          <w:numId w:val="16"/>
        </w:numPr>
        <w:rPr>
          <w:rStyle w:val="NoneAA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NoneAA"/>
          <w:rFonts w:ascii="Times New Roman" w:hAnsi="Times New Roman" w:cs="Times New Roman"/>
          <w:sz w:val="22"/>
          <w:szCs w:val="22"/>
        </w:rPr>
        <w:t xml:space="preserve">Completing administrative responsibilities, such as </w:t>
      </w:r>
      <w:proofErr w:type="spellStart"/>
      <w:r>
        <w:rPr>
          <w:rStyle w:val="NoneAA"/>
          <w:rFonts w:ascii="Times New Roman" w:hAnsi="Times New Roman" w:cs="Times New Roman"/>
          <w:sz w:val="22"/>
          <w:szCs w:val="22"/>
        </w:rPr>
        <w:t>casenotes</w:t>
      </w:r>
      <w:proofErr w:type="spellEnd"/>
      <w:r>
        <w:rPr>
          <w:rStyle w:val="NoneAA"/>
          <w:rFonts w:ascii="Times New Roman" w:hAnsi="Times New Roman" w:cs="Times New Roman"/>
          <w:sz w:val="22"/>
          <w:szCs w:val="22"/>
        </w:rPr>
        <w:t xml:space="preserve"> on interactions with participants </w:t>
      </w:r>
    </w:p>
    <w:p w:rsidR="003C5FEC" w:rsidRPr="003C5FEC" w:rsidRDefault="003C5FEC" w:rsidP="003C5FEC">
      <w:pPr>
        <w:numPr>
          <w:ilvl w:val="0"/>
          <w:numId w:val="16"/>
        </w:numPr>
        <w:rPr>
          <w:rStyle w:val="NoneAA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NoneAA"/>
          <w:rFonts w:ascii="Times New Roman" w:hAnsi="Times New Roman" w:cs="Times New Roman"/>
          <w:sz w:val="22"/>
          <w:szCs w:val="22"/>
        </w:rPr>
        <w:t>Facilitating programming with participants, such as Collective Kitchen</w:t>
      </w:r>
    </w:p>
    <w:p w:rsidR="003C5FEC" w:rsidRPr="002D7F19" w:rsidRDefault="003C5FEC" w:rsidP="003C5FEC">
      <w:pPr>
        <w:ind w:left="1440"/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377FB8" w:rsidRPr="00377FB8" w:rsidRDefault="00901E81" w:rsidP="00377FB8">
      <w:pPr>
        <w:numPr>
          <w:ilvl w:val="0"/>
          <w:numId w:val="14"/>
        </w:numPr>
        <w:rPr>
          <w:rStyle w:val="NoneAA"/>
          <w:rFonts w:ascii="Times New Roman" w:eastAsia="Times New Roman" w:hAnsi="Times New Roman" w:cs="Times New Roman"/>
          <w:bCs/>
          <w:sz w:val="22"/>
          <w:szCs w:val="22"/>
          <w:lang w:val="it-IT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Septe</w:t>
      </w:r>
      <w:r w:rsidR="00377FB8">
        <w:rPr>
          <w:rStyle w:val="NoneAA"/>
          <w:rFonts w:ascii="Times New Roman" w:hAnsi="Times New Roman" w:cs="Times New Roman"/>
          <w:sz w:val="22"/>
          <w:szCs w:val="22"/>
        </w:rPr>
        <w:t xml:space="preserve">mber 2017- Present </w:t>
      </w:r>
    </w:p>
    <w:p w:rsidR="00377FB8" w:rsidRDefault="00377FB8" w:rsidP="00377FB8">
      <w:pPr>
        <w:rPr>
          <w:rStyle w:val="NoneAA"/>
          <w:rFonts w:ascii="Times New Roman" w:hAnsi="Times New Roman" w:cs="Times New Roman"/>
          <w:sz w:val="22"/>
          <w:szCs w:val="22"/>
        </w:rPr>
      </w:pPr>
      <w:r>
        <w:rPr>
          <w:rStyle w:val="NoneAA"/>
          <w:rFonts w:ascii="Times New Roman" w:hAnsi="Times New Roman" w:cs="Times New Roman"/>
          <w:sz w:val="22"/>
          <w:szCs w:val="22"/>
        </w:rPr>
        <w:t xml:space="preserve">Salon Coordinator, Casual, Elixir Hair Studio (10 </w:t>
      </w:r>
      <w:proofErr w:type="spellStart"/>
      <w:r>
        <w:rPr>
          <w:rStyle w:val="NoneAA"/>
          <w:rFonts w:ascii="Times New Roman" w:hAnsi="Times New Roman" w:cs="Times New Roman"/>
          <w:sz w:val="22"/>
          <w:szCs w:val="22"/>
        </w:rPr>
        <w:t>McKenney</w:t>
      </w:r>
      <w:proofErr w:type="spellEnd"/>
      <w:r>
        <w:rPr>
          <w:rStyle w:val="NoneAA"/>
          <w:rFonts w:ascii="Times New Roman" w:hAnsi="Times New Roman" w:cs="Times New Roman"/>
          <w:sz w:val="22"/>
          <w:szCs w:val="22"/>
        </w:rPr>
        <w:t xml:space="preserve"> Ave.) </w:t>
      </w:r>
    </w:p>
    <w:p w:rsidR="00116A27" w:rsidRDefault="00377FB8" w:rsidP="00377FB8">
      <w:pPr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Greeting clients, checking them in, and assuring that their stylist starts their appointment on time </w:t>
      </w:r>
    </w:p>
    <w:p w:rsidR="00377FB8" w:rsidRDefault="00377FB8" w:rsidP="00377FB8">
      <w:pPr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Answering phone calls, booking appointments, addressing client complaints and/or concerns</w:t>
      </w:r>
    </w:p>
    <w:p w:rsidR="00377FB8" w:rsidRDefault="00377FB8" w:rsidP="00377FB8">
      <w:pPr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Monthly inventory management, placing and receiving purchas orders</w:t>
      </w:r>
    </w:p>
    <w:p w:rsidR="00377FB8" w:rsidRDefault="00377FB8" w:rsidP="00377FB8">
      <w:pPr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Assisting with general salon maintenance, and cleanliness</w:t>
      </w:r>
    </w:p>
    <w:p w:rsidR="00377FB8" w:rsidRPr="002D7F19" w:rsidRDefault="00377FB8" w:rsidP="00377FB8">
      <w:pPr>
        <w:ind w:left="1440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B61842" w:rsidRPr="002D7F19" w:rsidRDefault="00667FC2">
      <w:pPr>
        <w:numPr>
          <w:ilvl w:val="0"/>
          <w:numId w:val="14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August 2015- </w:t>
      </w:r>
      <w:r w:rsidR="008579EC" w:rsidRPr="002D7F19">
        <w:rPr>
          <w:rStyle w:val="NoneAA"/>
          <w:rFonts w:ascii="Times New Roman" w:hAnsi="Times New Roman" w:cs="Times New Roman"/>
          <w:sz w:val="22"/>
          <w:szCs w:val="22"/>
        </w:rPr>
        <w:t>September 2017</w:t>
      </w: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 </w:t>
      </w:r>
    </w:p>
    <w:p w:rsidR="00B61842" w:rsidRPr="002D7F19" w:rsidRDefault="00667FC2">
      <w:pPr>
        <w:rPr>
          <w:rStyle w:val="NoneA"/>
          <w:rFonts w:ascii="Times New Roman" w:hAnsi="Times New Roman" w:cs="Times New Roman"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>Parent-Child Assistance Program (PCAP) Advocate, Bissell Centre (10527 96 St.)</w:t>
      </w:r>
    </w:p>
    <w:p w:rsidR="00B61842" w:rsidRPr="002D7F19" w:rsidRDefault="00667FC2">
      <w:pPr>
        <w:numPr>
          <w:ilvl w:val="0"/>
          <w:numId w:val="16"/>
        </w:numPr>
        <w:rPr>
          <w:rStyle w:val="NoneAA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 xml:space="preserve">Assisting women (mothers) in obtaining treatment, maintaining recovery, and resolving the complex problems associated with their substance abuse in order to prevent future alcohol and drug related births </w:t>
      </w:r>
    </w:p>
    <w:p w:rsidR="00B61842" w:rsidRPr="002D7F19" w:rsidRDefault="00667FC2">
      <w:pPr>
        <w:numPr>
          <w:ilvl w:val="0"/>
          <w:numId w:val="16"/>
        </w:numPr>
        <w:rPr>
          <w:rStyle w:val="NoneAA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 xml:space="preserve">Liaising with other agencies providing services to the women and their children (e.g., Child and Family Services) </w:t>
      </w:r>
    </w:p>
    <w:p w:rsidR="00B61842" w:rsidRPr="002D7F19" w:rsidRDefault="00667FC2">
      <w:pPr>
        <w:numPr>
          <w:ilvl w:val="0"/>
          <w:numId w:val="16"/>
        </w:numPr>
        <w:rPr>
          <w:rStyle w:val="NoneAA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>Linking families with additional community resources to fill in any service gaps</w:t>
      </w:r>
    </w:p>
    <w:p w:rsidR="00B61842" w:rsidRPr="002D7F19" w:rsidRDefault="00667FC2">
      <w:pPr>
        <w:numPr>
          <w:ilvl w:val="0"/>
          <w:numId w:val="16"/>
        </w:numPr>
        <w:rPr>
          <w:rStyle w:val="NoneAA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 xml:space="preserve">Building relationships with each woman on the case load to identify and build on client strengths </w:t>
      </w:r>
    </w:p>
    <w:p w:rsidR="00B61842" w:rsidRPr="002D7F19" w:rsidRDefault="00B61842">
      <w:pPr>
        <w:ind w:left="14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61842" w:rsidRPr="002D7F19" w:rsidRDefault="00667FC2">
      <w:pPr>
        <w:numPr>
          <w:ilvl w:val="0"/>
          <w:numId w:val="14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October2014- August 2015</w:t>
      </w:r>
    </w:p>
    <w:p w:rsidR="00B61842" w:rsidRPr="002D7F19" w:rsidRDefault="00667FC2">
      <w:pPr>
        <w:rPr>
          <w:rStyle w:val="NoneA"/>
          <w:rFonts w:ascii="Times New Roman" w:hAnsi="Times New Roman" w:cs="Times New Roman"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>Girls Empowered and Strong Program Coo</w:t>
      </w:r>
      <w:r w:rsidR="008668D2"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>rdinator, Elizabeth Fry Society</w:t>
      </w: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 xml:space="preserve"> (10523 100 Ave.)</w:t>
      </w:r>
    </w:p>
    <w:p w:rsidR="00B61842" w:rsidRPr="002D7F19" w:rsidRDefault="00667FC2">
      <w:pPr>
        <w:numPr>
          <w:ilvl w:val="0"/>
          <w:numId w:val="1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Delivering Girls Empowered and Strong Program through workshops addressing issues teen girls face on a daily basis </w:t>
      </w:r>
    </w:p>
    <w:p w:rsidR="00B61842" w:rsidRPr="002D7F19" w:rsidRDefault="00667FC2">
      <w:pPr>
        <w:numPr>
          <w:ilvl w:val="1"/>
          <w:numId w:val="1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 Delivering weekly workshops for women at Edmonton Remand Centre</w:t>
      </w:r>
    </w:p>
    <w:p w:rsidR="00B61842" w:rsidRPr="002D7F19" w:rsidRDefault="00667FC2">
      <w:pPr>
        <w:numPr>
          <w:ilvl w:val="0"/>
          <w:numId w:val="1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lastRenderedPageBreak/>
        <w:t>Program development; working with existing curriculum, and modifying and implementing quality program improvements</w:t>
      </w:r>
    </w:p>
    <w:p w:rsidR="00B61842" w:rsidRPr="002D7F19" w:rsidRDefault="00667FC2">
      <w:pPr>
        <w:numPr>
          <w:ilvl w:val="0"/>
          <w:numId w:val="1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Community liaising; establishing partnerships in the community that offer other services for youth </w:t>
      </w:r>
    </w:p>
    <w:p w:rsidR="00B61842" w:rsidRPr="00377FB8" w:rsidRDefault="00667FC2">
      <w:pPr>
        <w:numPr>
          <w:ilvl w:val="0"/>
          <w:numId w:val="16"/>
        </w:numPr>
        <w:rPr>
          <w:rStyle w:val="NoneA"/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>Providing one-on-one support to girls</w:t>
      </w:r>
    </w:p>
    <w:p w:rsidR="00377FB8" w:rsidRPr="002D7F19" w:rsidRDefault="00377FB8" w:rsidP="00377FB8">
      <w:pPr>
        <w:rPr>
          <w:rStyle w:val="NoneAA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61842" w:rsidRPr="002D7F19" w:rsidRDefault="002D0E16">
      <w:pPr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Training/Skills: </w:t>
      </w:r>
    </w:p>
    <w:p w:rsidR="00B61842" w:rsidRPr="002D7F19" w:rsidRDefault="00B61842">
      <w:pPr>
        <w:rPr>
          <w:rFonts w:ascii="Times New Roman" w:hAnsi="Times New Roman" w:cs="Times New Roman"/>
          <w:sz w:val="22"/>
          <w:szCs w:val="22"/>
        </w:rPr>
      </w:pPr>
    </w:p>
    <w:p w:rsidR="007122D8" w:rsidRDefault="007122D8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AA"/>
          <w:rFonts w:ascii="Times New Roman" w:eastAsia="Times New Roman" w:hAnsi="Times New Roman" w:cs="Times New Roman"/>
          <w:sz w:val="22"/>
          <w:szCs w:val="22"/>
        </w:rPr>
        <w:t>Family Violence Across the Lifespan, Today Centre, 2017</w:t>
      </w:r>
    </w:p>
    <w:p w:rsidR="002D0E16" w:rsidRPr="002D7F19" w:rsidRDefault="002D0E16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D7F19">
        <w:rPr>
          <w:rStyle w:val="NoneAA"/>
          <w:rFonts w:ascii="Times New Roman" w:eastAsia="Times New Roman" w:hAnsi="Times New Roman" w:cs="Times New Roman"/>
          <w:sz w:val="22"/>
          <w:szCs w:val="22"/>
        </w:rPr>
        <w:t>Honourary</w:t>
      </w:r>
      <w:proofErr w:type="spellEnd"/>
      <w:r w:rsidRPr="002D7F19">
        <w:rPr>
          <w:rStyle w:val="NoneAA"/>
          <w:rFonts w:ascii="Times New Roman" w:eastAsia="Times New Roman" w:hAnsi="Times New Roman" w:cs="Times New Roman"/>
          <w:sz w:val="22"/>
          <w:szCs w:val="22"/>
        </w:rPr>
        <w:t xml:space="preserve"> Member of the University of Alberta Golden Key Society for service to the community, 2016</w:t>
      </w:r>
    </w:p>
    <w:p w:rsidR="002D0E16" w:rsidRDefault="002D0E16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eastAsia="Times New Roman" w:hAnsi="Times New Roman" w:cs="Times New Roman"/>
          <w:sz w:val="22"/>
          <w:szCs w:val="22"/>
        </w:rPr>
        <w:t>Motivational Interviewing, Level 1, 2016</w:t>
      </w:r>
    </w:p>
    <w:p w:rsidR="007122D8" w:rsidRDefault="007122D8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AA"/>
          <w:rFonts w:ascii="Times New Roman" w:eastAsia="Times New Roman" w:hAnsi="Times New Roman" w:cs="Times New Roman"/>
          <w:sz w:val="22"/>
          <w:szCs w:val="22"/>
        </w:rPr>
        <w:t>Residential School Conference, Bent Arrow, 2016</w:t>
      </w:r>
    </w:p>
    <w:p w:rsidR="007122D8" w:rsidRPr="002D7F19" w:rsidRDefault="007122D8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AA"/>
          <w:rFonts w:ascii="Times New Roman" w:eastAsia="Times New Roman" w:hAnsi="Times New Roman" w:cs="Times New Roman"/>
          <w:sz w:val="22"/>
          <w:szCs w:val="22"/>
        </w:rPr>
        <w:t>Dynamics of HIV, 2016</w:t>
      </w:r>
    </w:p>
    <w:p w:rsidR="002D0E16" w:rsidRPr="002D7F19" w:rsidRDefault="002D0E16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eastAsia="Times New Roman" w:hAnsi="Times New Roman" w:cs="Times New Roman"/>
          <w:sz w:val="22"/>
          <w:szCs w:val="22"/>
        </w:rPr>
        <w:t>Trauma Informed Practice, 2015</w:t>
      </w:r>
    </w:p>
    <w:p w:rsidR="00B61842" w:rsidRPr="007122D8" w:rsidRDefault="002D0E16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Standard First Aid/</w:t>
      </w:r>
      <w:r w:rsidR="00667FC2" w:rsidRPr="002D7F19">
        <w:rPr>
          <w:rStyle w:val="NoneAA"/>
          <w:rFonts w:ascii="Times New Roman" w:hAnsi="Times New Roman" w:cs="Times New Roman"/>
          <w:sz w:val="22"/>
          <w:szCs w:val="22"/>
        </w:rPr>
        <w:t>CPR Certification, 2015</w:t>
      </w:r>
    </w:p>
    <w:p w:rsidR="007122D8" w:rsidRPr="002D7F19" w:rsidRDefault="007122D8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AA"/>
          <w:rFonts w:ascii="Times New Roman" w:hAnsi="Times New Roman" w:cs="Times New Roman"/>
          <w:sz w:val="22"/>
          <w:szCs w:val="22"/>
        </w:rPr>
        <w:t>Applied Suicide Intervention Skills Training, 2014</w:t>
      </w:r>
      <w:bookmarkStart w:id="0" w:name="_GoBack"/>
      <w:bookmarkEnd w:id="0"/>
    </w:p>
    <w:p w:rsidR="00B61842" w:rsidRPr="002D7F19" w:rsidRDefault="00667FC2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Knowledgeable in the use of Microsoft Word, Microsoft Excel, and Microsoft PowerPoint</w:t>
      </w:r>
    </w:p>
    <w:p w:rsidR="00B61842" w:rsidRPr="002D7F19" w:rsidRDefault="00667FC2">
      <w:pPr>
        <w:numPr>
          <w:ilvl w:val="0"/>
          <w:numId w:val="26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Fluent in English, French, and Arabic </w:t>
      </w:r>
    </w:p>
    <w:p w:rsidR="00B61842" w:rsidRPr="002D7F19" w:rsidRDefault="00B61842">
      <w:pPr>
        <w:rPr>
          <w:rFonts w:ascii="Times New Roman" w:hAnsi="Times New Roman" w:cs="Times New Roman"/>
          <w:sz w:val="22"/>
          <w:szCs w:val="22"/>
        </w:rPr>
      </w:pPr>
    </w:p>
    <w:p w:rsidR="00B61842" w:rsidRPr="002D7F19" w:rsidRDefault="00667FC2">
      <w:pPr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Volunteer Work: </w:t>
      </w:r>
    </w:p>
    <w:p w:rsidR="00B61842" w:rsidRPr="002D7F19" w:rsidRDefault="00B61842">
      <w:pPr>
        <w:rPr>
          <w:rFonts w:ascii="Times New Roman" w:hAnsi="Times New Roman" w:cs="Times New Roman"/>
          <w:sz w:val="22"/>
          <w:szCs w:val="22"/>
        </w:rPr>
      </w:pPr>
    </w:p>
    <w:p w:rsidR="00B61842" w:rsidRPr="002D7F19" w:rsidRDefault="00667FC2">
      <w:pPr>
        <w:numPr>
          <w:ilvl w:val="0"/>
          <w:numId w:val="27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October 2014- February 2015</w:t>
      </w:r>
    </w:p>
    <w:p w:rsidR="00B61842" w:rsidRPr="002D7F19" w:rsidRDefault="00667FC2">
      <w:pPr>
        <w:rPr>
          <w:rStyle w:val="NoneA"/>
          <w:rFonts w:ascii="Times New Roman" w:hAnsi="Times New Roman" w:cs="Times New Roman"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>Edmonton West Probation Office (17420 Stone Plain Rd.)</w:t>
      </w:r>
    </w:p>
    <w:p w:rsidR="00B61842" w:rsidRPr="002D7F19" w:rsidRDefault="00667FC2">
      <w:pPr>
        <w:numPr>
          <w:ilvl w:val="1"/>
          <w:numId w:val="28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Assisted with supervision of adult offenders in the community under probation orders, fine option, conditional sentences, and recognizance orders</w:t>
      </w:r>
    </w:p>
    <w:p w:rsidR="00B61842" w:rsidRPr="002D7F19" w:rsidRDefault="00667FC2">
      <w:pPr>
        <w:numPr>
          <w:ilvl w:val="1"/>
          <w:numId w:val="28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Conducted interviews with offenders, and completed case notes in ORCA</w:t>
      </w:r>
    </w:p>
    <w:p w:rsidR="00B61842" w:rsidRPr="002D7F19" w:rsidRDefault="00667FC2">
      <w:pPr>
        <w:numPr>
          <w:ilvl w:val="1"/>
          <w:numId w:val="28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Completed case plans, risk assessments, case summaries, and termination reports </w:t>
      </w:r>
    </w:p>
    <w:p w:rsidR="00B61842" w:rsidRPr="002D7F19" w:rsidRDefault="00667FC2">
      <w:pPr>
        <w:numPr>
          <w:ilvl w:val="1"/>
          <w:numId w:val="28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Maintained telephone contact with offender collaterals </w:t>
      </w:r>
    </w:p>
    <w:p w:rsidR="00B61842" w:rsidRPr="002D7F19" w:rsidRDefault="00B61842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B61842" w:rsidRPr="002D7F19" w:rsidRDefault="00667FC2">
      <w:pPr>
        <w:numPr>
          <w:ilvl w:val="0"/>
          <w:numId w:val="29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May 2014- October2014</w:t>
      </w:r>
    </w:p>
    <w:p w:rsidR="00B61842" w:rsidRPr="002D7F19" w:rsidRDefault="00667FC2">
      <w:pPr>
        <w:rPr>
          <w:rStyle w:val="NoneA"/>
          <w:rFonts w:ascii="Times New Roman" w:hAnsi="Times New Roman" w:cs="Times New Roman"/>
          <w:sz w:val="22"/>
          <w:szCs w:val="22"/>
          <w:lang w:val="en-US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 xml:space="preserve">Elizabeth Fry Society, Alberta Law Courts </w:t>
      </w:r>
      <w:proofErr w:type="spellStart"/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>Courtworker</w:t>
      </w:r>
      <w:proofErr w:type="spellEnd"/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 xml:space="preserve"> (1A Sir Winston Churchill Square)</w:t>
      </w:r>
    </w:p>
    <w:p w:rsidR="00B61842" w:rsidRPr="002D7F19" w:rsidRDefault="00667FC2">
      <w:pPr>
        <w:numPr>
          <w:ilvl w:val="1"/>
          <w:numId w:val="30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 xml:space="preserve">Working in youth courtroom </w:t>
      </w:r>
    </w:p>
    <w:p w:rsidR="00B61842" w:rsidRPr="002D7F19" w:rsidRDefault="00667FC2">
      <w:pPr>
        <w:numPr>
          <w:ilvl w:val="1"/>
          <w:numId w:val="30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Checking youth in, and connecting with lawyers from YCDO</w:t>
      </w:r>
    </w:p>
    <w:p w:rsidR="00B61842" w:rsidRPr="002D7F19" w:rsidRDefault="00667FC2">
      <w:pPr>
        <w:numPr>
          <w:ilvl w:val="1"/>
          <w:numId w:val="30"/>
        </w:numPr>
        <w:rPr>
          <w:rStyle w:val="NoneAA"/>
          <w:rFonts w:ascii="Times New Roman" w:eastAsia="Times New Roman" w:hAnsi="Times New Roman" w:cs="Times New Roman"/>
          <w:sz w:val="22"/>
          <w:szCs w:val="22"/>
        </w:rPr>
      </w:pPr>
      <w:r w:rsidRPr="002D7F19">
        <w:rPr>
          <w:rStyle w:val="NoneAA"/>
          <w:rFonts w:ascii="Times New Roman" w:hAnsi="Times New Roman" w:cs="Times New Roman"/>
          <w:sz w:val="22"/>
          <w:szCs w:val="22"/>
        </w:rPr>
        <w:t>Sitting in court, and taking notes on cases</w:t>
      </w:r>
    </w:p>
    <w:p w:rsidR="00B61842" w:rsidRPr="002D7F19" w:rsidRDefault="00B61842">
      <w:pPr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B61842" w:rsidRPr="002D7F19" w:rsidRDefault="00667FC2">
      <w:pPr>
        <w:rPr>
          <w:rStyle w:val="NoneA"/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2D7F19">
        <w:rPr>
          <w:rStyle w:val="NoneA"/>
          <w:rFonts w:ascii="Times New Roman" w:hAnsi="Times New Roman" w:cs="Times New Roman"/>
          <w:b/>
          <w:bCs/>
          <w:sz w:val="22"/>
          <w:szCs w:val="22"/>
          <w:lang w:val="fr-FR"/>
        </w:rPr>
        <w:t>References</w:t>
      </w:r>
      <w:proofErr w:type="spellEnd"/>
      <w:r w:rsidRPr="002D7F19">
        <w:rPr>
          <w:rStyle w:val="None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</w:p>
    <w:p w:rsidR="00B61842" w:rsidRPr="002D7F19" w:rsidRDefault="00667FC2">
      <w:pPr>
        <w:rPr>
          <w:rFonts w:ascii="Times New Roman" w:hAnsi="Times New Roman" w:cs="Times New Roman"/>
          <w:sz w:val="22"/>
          <w:szCs w:val="22"/>
        </w:rPr>
      </w:pPr>
      <w:r w:rsidRPr="002D7F19">
        <w:rPr>
          <w:rStyle w:val="NoneA"/>
          <w:rFonts w:ascii="Times New Roman" w:hAnsi="Times New Roman" w:cs="Times New Roman"/>
          <w:sz w:val="22"/>
          <w:szCs w:val="22"/>
          <w:lang w:val="en-US"/>
        </w:rPr>
        <w:t xml:space="preserve">References will be given upon request. </w:t>
      </w:r>
    </w:p>
    <w:sectPr w:rsidR="00B61842" w:rsidRPr="002D7F1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7F" w:rsidRDefault="00FB097F">
      <w:r>
        <w:separator/>
      </w:r>
    </w:p>
  </w:endnote>
  <w:endnote w:type="continuationSeparator" w:id="0">
    <w:p w:rsidR="00FB097F" w:rsidRDefault="00FB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42" w:rsidRDefault="00B61842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42" w:rsidRDefault="00B6184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7F" w:rsidRDefault="00FB097F">
      <w:r>
        <w:separator/>
      </w:r>
    </w:p>
  </w:footnote>
  <w:footnote w:type="continuationSeparator" w:id="0">
    <w:p w:rsidR="00FB097F" w:rsidRDefault="00FB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42" w:rsidRDefault="00B61842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42" w:rsidRDefault="00B6184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BB9"/>
    <w:multiLevelType w:val="hybridMultilevel"/>
    <w:tmpl w:val="192E3DC4"/>
    <w:numStyleLink w:val="ImportedStyle6"/>
  </w:abstractNum>
  <w:abstractNum w:abstractNumId="1" w15:restartNumberingAfterBreak="0">
    <w:nsid w:val="01944859"/>
    <w:multiLevelType w:val="hybridMultilevel"/>
    <w:tmpl w:val="760E6102"/>
    <w:styleLink w:val="ImportedStyle5"/>
    <w:lvl w:ilvl="0" w:tplc="0C1A93F0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84A340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5C05A4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708A38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726F30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F41FBE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F893B6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4499E4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2037E6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C38A2"/>
    <w:multiLevelType w:val="hybridMultilevel"/>
    <w:tmpl w:val="6CDE1ABA"/>
    <w:numStyleLink w:val="ImportedStyle10"/>
  </w:abstractNum>
  <w:abstractNum w:abstractNumId="3" w15:restartNumberingAfterBreak="0">
    <w:nsid w:val="0D2210E1"/>
    <w:multiLevelType w:val="hybridMultilevel"/>
    <w:tmpl w:val="0690194A"/>
    <w:numStyleLink w:val="ImportedStyle7"/>
  </w:abstractNum>
  <w:abstractNum w:abstractNumId="4" w15:restartNumberingAfterBreak="0">
    <w:nsid w:val="18CC0068"/>
    <w:multiLevelType w:val="hybridMultilevel"/>
    <w:tmpl w:val="166A2EBA"/>
    <w:numStyleLink w:val="ImportedStyle9"/>
  </w:abstractNum>
  <w:abstractNum w:abstractNumId="5" w15:restartNumberingAfterBreak="0">
    <w:nsid w:val="240B6B8C"/>
    <w:multiLevelType w:val="hybridMultilevel"/>
    <w:tmpl w:val="E8A6E376"/>
    <w:numStyleLink w:val="ImportedStyle11"/>
  </w:abstractNum>
  <w:abstractNum w:abstractNumId="6" w15:restartNumberingAfterBreak="0">
    <w:nsid w:val="267D3B55"/>
    <w:multiLevelType w:val="hybridMultilevel"/>
    <w:tmpl w:val="C76C05E6"/>
    <w:styleLink w:val="ImportedStyle2"/>
    <w:lvl w:ilvl="0" w:tplc="B2C852B2">
      <w:start w:val="1"/>
      <w:numFmt w:val="bullet"/>
      <w:lvlText w:val="-"/>
      <w:lvlJc w:val="left"/>
      <w:pPr>
        <w:ind w:left="1109" w:hanging="11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1CDCF4">
      <w:start w:val="1"/>
      <w:numFmt w:val="bullet"/>
      <w:lvlText w:val="o"/>
      <w:lvlJc w:val="left"/>
      <w:pPr>
        <w:ind w:left="144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7E9EC0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1AEF40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FA9664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9A86D0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2ED4FE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6E9EE8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20191C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5F1B0A"/>
    <w:multiLevelType w:val="hybridMultilevel"/>
    <w:tmpl w:val="72AC8FF4"/>
    <w:numStyleLink w:val="ImportedStyle8"/>
  </w:abstractNum>
  <w:abstractNum w:abstractNumId="8" w15:restartNumberingAfterBreak="0">
    <w:nsid w:val="27F76F14"/>
    <w:multiLevelType w:val="hybridMultilevel"/>
    <w:tmpl w:val="59AECA8A"/>
    <w:styleLink w:val="ImportedStyle13"/>
    <w:lvl w:ilvl="0" w:tplc="A4C6B946">
      <w:start w:val="1"/>
      <w:numFmt w:val="bullet"/>
      <w:lvlText w:val="-"/>
      <w:lvlJc w:val="left"/>
      <w:pPr>
        <w:ind w:left="1109" w:hanging="11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64603E">
      <w:start w:val="1"/>
      <w:numFmt w:val="bullet"/>
      <w:lvlText w:val="o"/>
      <w:lvlJc w:val="left"/>
      <w:pPr>
        <w:ind w:left="144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AD736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583A12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02941E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E65388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02DC54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2CF88A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90B1E2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46C03"/>
    <w:multiLevelType w:val="hybridMultilevel"/>
    <w:tmpl w:val="760E6102"/>
    <w:numStyleLink w:val="ImportedStyle5"/>
  </w:abstractNum>
  <w:abstractNum w:abstractNumId="10" w15:restartNumberingAfterBreak="0">
    <w:nsid w:val="29A6064E"/>
    <w:multiLevelType w:val="hybridMultilevel"/>
    <w:tmpl w:val="59AECA8A"/>
    <w:numStyleLink w:val="ImportedStyle13"/>
  </w:abstractNum>
  <w:abstractNum w:abstractNumId="11" w15:restartNumberingAfterBreak="0">
    <w:nsid w:val="2F910A42"/>
    <w:multiLevelType w:val="hybridMultilevel"/>
    <w:tmpl w:val="7E48217C"/>
    <w:styleLink w:val="ImportedStyle4"/>
    <w:lvl w:ilvl="0" w:tplc="0A56D27A">
      <w:start w:val="1"/>
      <w:numFmt w:val="bullet"/>
      <w:lvlText w:val="-"/>
      <w:lvlJc w:val="left"/>
      <w:pPr>
        <w:ind w:left="1109" w:hanging="11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429C84">
      <w:start w:val="1"/>
      <w:numFmt w:val="bullet"/>
      <w:lvlText w:val="o"/>
      <w:lvlJc w:val="left"/>
      <w:pPr>
        <w:ind w:left="144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26F784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ACF938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D438E6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12D99C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B093A6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406CD8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20C99E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2953557"/>
    <w:multiLevelType w:val="hybridMultilevel"/>
    <w:tmpl w:val="C76C05E6"/>
    <w:numStyleLink w:val="ImportedStyle2"/>
  </w:abstractNum>
  <w:abstractNum w:abstractNumId="13" w15:restartNumberingAfterBreak="0">
    <w:nsid w:val="35F37337"/>
    <w:multiLevelType w:val="hybridMultilevel"/>
    <w:tmpl w:val="9970C8BA"/>
    <w:styleLink w:val="ImportedStyle3"/>
    <w:lvl w:ilvl="0" w:tplc="16C00E28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00F1E4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CBBD0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FEF4BA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F453EC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D6703C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107A78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946420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C49028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3E3073"/>
    <w:multiLevelType w:val="hybridMultilevel"/>
    <w:tmpl w:val="E8A6E376"/>
    <w:styleLink w:val="ImportedStyle11"/>
    <w:lvl w:ilvl="0" w:tplc="D4F674AE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42B186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BC7368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68E266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C2BA5E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74441E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72DBF4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CD328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A01E76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340400"/>
    <w:multiLevelType w:val="hybridMultilevel"/>
    <w:tmpl w:val="6CDE1ABA"/>
    <w:styleLink w:val="ImportedStyle10"/>
    <w:lvl w:ilvl="0" w:tplc="9192FA12">
      <w:start w:val="1"/>
      <w:numFmt w:val="bullet"/>
      <w:lvlText w:val="o"/>
      <w:lvlJc w:val="left"/>
      <w:pPr>
        <w:ind w:left="144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9626D8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74F696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0095E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F8DBBA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3C28F8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3C4D3E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A6627A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0C0A66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6AC0AEC"/>
    <w:multiLevelType w:val="hybridMultilevel"/>
    <w:tmpl w:val="3C5C073C"/>
    <w:styleLink w:val="ImportedStyle1"/>
    <w:lvl w:ilvl="0" w:tplc="C8D887E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489A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C6851A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DC34FA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AA40B0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23482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826CBC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DC42C8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428900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A63F6C"/>
    <w:multiLevelType w:val="hybridMultilevel"/>
    <w:tmpl w:val="9970C8BA"/>
    <w:numStyleLink w:val="ImportedStyle3"/>
  </w:abstractNum>
  <w:abstractNum w:abstractNumId="18" w15:restartNumberingAfterBreak="0">
    <w:nsid w:val="491E53D4"/>
    <w:multiLevelType w:val="hybridMultilevel"/>
    <w:tmpl w:val="4F84F1C0"/>
    <w:styleLink w:val="ImportedStyle12"/>
    <w:lvl w:ilvl="0" w:tplc="F65E181A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5C2DD0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5659A0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B85DB8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78D3A4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10728C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92D62A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26B548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BAE71A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853CA0"/>
    <w:multiLevelType w:val="hybridMultilevel"/>
    <w:tmpl w:val="4F84F1C0"/>
    <w:numStyleLink w:val="ImportedStyle12"/>
  </w:abstractNum>
  <w:abstractNum w:abstractNumId="20" w15:restartNumberingAfterBreak="0">
    <w:nsid w:val="4D4A5EE5"/>
    <w:multiLevelType w:val="hybridMultilevel"/>
    <w:tmpl w:val="72AC8FF4"/>
    <w:styleLink w:val="ImportedStyle8"/>
    <w:lvl w:ilvl="0" w:tplc="0068F276">
      <w:start w:val="1"/>
      <w:numFmt w:val="bullet"/>
      <w:lvlText w:val="o"/>
      <w:lvlJc w:val="left"/>
      <w:pPr>
        <w:ind w:left="144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38FDD8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3E3E1E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DC452C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CAABF6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848FA0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BC6750">
      <w:start w:val="1"/>
      <w:numFmt w:val="bullet"/>
      <w:lvlText w:val="•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267A7C">
      <w:start w:val="1"/>
      <w:numFmt w:val="bullet"/>
      <w:suff w:val="nothing"/>
      <w:lvlText w:val="o"/>
      <w:lvlJc w:val="left"/>
      <w:pPr>
        <w:ind w:left="108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8A057E">
      <w:start w:val="1"/>
      <w:numFmt w:val="bullet"/>
      <w:lvlText w:val="▪"/>
      <w:lvlJc w:val="left"/>
      <w:pPr>
        <w:ind w:left="1081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E14083"/>
    <w:multiLevelType w:val="hybridMultilevel"/>
    <w:tmpl w:val="3C5C073C"/>
    <w:numStyleLink w:val="ImportedStyle1"/>
  </w:abstractNum>
  <w:abstractNum w:abstractNumId="22" w15:restartNumberingAfterBreak="0">
    <w:nsid w:val="63DF3CBE"/>
    <w:multiLevelType w:val="hybridMultilevel"/>
    <w:tmpl w:val="7E48217C"/>
    <w:numStyleLink w:val="ImportedStyle4"/>
  </w:abstractNum>
  <w:abstractNum w:abstractNumId="23" w15:restartNumberingAfterBreak="0">
    <w:nsid w:val="68623500"/>
    <w:multiLevelType w:val="hybridMultilevel"/>
    <w:tmpl w:val="166A2EBA"/>
    <w:styleLink w:val="ImportedStyle9"/>
    <w:lvl w:ilvl="0" w:tplc="16D6946E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90758A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2CE618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140A0C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7ADF04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E4FED0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D0FDDA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90CA2E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6CC67C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CB0757A"/>
    <w:multiLevelType w:val="hybridMultilevel"/>
    <w:tmpl w:val="192E3DC4"/>
    <w:styleLink w:val="ImportedStyle6"/>
    <w:lvl w:ilvl="0" w:tplc="E0EEC374">
      <w:start w:val="1"/>
      <w:numFmt w:val="bullet"/>
      <w:lvlText w:val="o"/>
      <w:lvlJc w:val="left"/>
      <w:pPr>
        <w:ind w:left="144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EC0BBC">
      <w:start w:val="1"/>
      <w:numFmt w:val="bullet"/>
      <w:suff w:val="nothing"/>
      <w:lvlText w:val="o"/>
      <w:lvlJc w:val="left"/>
      <w:pPr>
        <w:ind w:left="104" w:firstLine="20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2DD84">
      <w:start w:val="1"/>
      <w:numFmt w:val="bullet"/>
      <w:lvlText w:val="▪"/>
      <w:lvlJc w:val="left"/>
      <w:pPr>
        <w:tabs>
          <w:tab w:val="num" w:pos="2880"/>
        </w:tabs>
        <w:ind w:left="720" w:firstLine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5A38C0">
      <w:start w:val="1"/>
      <w:numFmt w:val="bullet"/>
      <w:lvlText w:val="•"/>
      <w:lvlJc w:val="left"/>
      <w:pPr>
        <w:tabs>
          <w:tab w:val="num" w:pos="2880"/>
        </w:tabs>
        <w:ind w:left="720" w:firstLine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3E239E">
      <w:start w:val="1"/>
      <w:numFmt w:val="bullet"/>
      <w:suff w:val="nothing"/>
      <w:lvlText w:val="o"/>
      <w:lvlJc w:val="left"/>
      <w:pPr>
        <w:ind w:left="104" w:firstLine="20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94320C">
      <w:start w:val="1"/>
      <w:numFmt w:val="bullet"/>
      <w:lvlText w:val="▪"/>
      <w:lvlJc w:val="left"/>
      <w:pPr>
        <w:tabs>
          <w:tab w:val="num" w:pos="2880"/>
        </w:tabs>
        <w:ind w:left="720" w:firstLine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E048D0">
      <w:start w:val="1"/>
      <w:numFmt w:val="bullet"/>
      <w:lvlText w:val="•"/>
      <w:lvlJc w:val="left"/>
      <w:pPr>
        <w:tabs>
          <w:tab w:val="num" w:pos="2880"/>
        </w:tabs>
        <w:ind w:left="720" w:firstLine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E2CAFE">
      <w:start w:val="1"/>
      <w:numFmt w:val="bullet"/>
      <w:suff w:val="nothing"/>
      <w:lvlText w:val="o"/>
      <w:lvlJc w:val="left"/>
      <w:pPr>
        <w:ind w:left="104" w:firstLine="20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E400DA">
      <w:start w:val="1"/>
      <w:numFmt w:val="bullet"/>
      <w:lvlText w:val="▪"/>
      <w:lvlJc w:val="left"/>
      <w:pPr>
        <w:tabs>
          <w:tab w:val="num" w:pos="2880"/>
        </w:tabs>
        <w:ind w:left="720" w:firstLine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0925A5E"/>
    <w:multiLevelType w:val="hybridMultilevel"/>
    <w:tmpl w:val="0690194A"/>
    <w:styleLink w:val="ImportedStyle7"/>
    <w:lvl w:ilvl="0" w:tplc="76FC134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9A634E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06EE40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AC331A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642BD6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860BA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568F7E">
      <w:start w:val="1"/>
      <w:numFmt w:val="bullet"/>
      <w:lvlText w:val="•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38F19A">
      <w:start w:val="1"/>
      <w:numFmt w:val="bullet"/>
      <w:suff w:val="nothing"/>
      <w:lvlText w:val="o"/>
      <w:lvlJc w:val="left"/>
      <w:pPr>
        <w:ind w:left="361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72CF88">
      <w:start w:val="1"/>
      <w:numFmt w:val="bullet"/>
      <w:lvlText w:val="▪"/>
      <w:lvlJc w:val="left"/>
      <w:pPr>
        <w:ind w:left="463" w:hanging="4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0"/>
  </w:num>
  <w:num w:numId="5">
    <w:abstractNumId w:val="16"/>
  </w:num>
  <w:num w:numId="6">
    <w:abstractNumId w:val="21"/>
  </w:num>
  <w:num w:numId="7">
    <w:abstractNumId w:val="6"/>
  </w:num>
  <w:num w:numId="8">
    <w:abstractNumId w:val="12"/>
  </w:num>
  <w:num w:numId="9">
    <w:abstractNumId w:val="13"/>
  </w:num>
  <w:num w:numId="10">
    <w:abstractNumId w:val="17"/>
  </w:num>
  <w:num w:numId="11">
    <w:abstractNumId w:val="11"/>
  </w:num>
  <w:num w:numId="12">
    <w:abstractNumId w:val="22"/>
  </w:num>
  <w:num w:numId="13">
    <w:abstractNumId w:val="1"/>
  </w:num>
  <w:num w:numId="14">
    <w:abstractNumId w:val="9"/>
  </w:num>
  <w:num w:numId="15">
    <w:abstractNumId w:val="24"/>
  </w:num>
  <w:num w:numId="16">
    <w:abstractNumId w:val="0"/>
  </w:num>
  <w:num w:numId="17">
    <w:abstractNumId w:val="25"/>
  </w:num>
  <w:num w:numId="18">
    <w:abstractNumId w:val="3"/>
  </w:num>
  <w:num w:numId="19">
    <w:abstractNumId w:val="20"/>
  </w:num>
  <w:num w:numId="20">
    <w:abstractNumId w:val="7"/>
  </w:num>
  <w:num w:numId="21">
    <w:abstractNumId w:val="23"/>
  </w:num>
  <w:num w:numId="22">
    <w:abstractNumId w:val="4"/>
  </w:num>
  <w:num w:numId="23">
    <w:abstractNumId w:val="15"/>
  </w:num>
  <w:num w:numId="24">
    <w:abstractNumId w:val="2"/>
  </w:num>
  <w:num w:numId="25">
    <w:abstractNumId w:val="14"/>
  </w:num>
  <w:num w:numId="26">
    <w:abstractNumId w:val="5"/>
  </w:num>
  <w:num w:numId="27">
    <w:abstractNumId w:val="19"/>
    <w:lvlOverride w:ilvl="0">
      <w:lvl w:ilvl="0" w:tplc="5184AAA4">
        <w:start w:val="1"/>
        <w:numFmt w:val="bullet"/>
        <w:lvlText w:val="-"/>
        <w:lvlJc w:val="left"/>
        <w:pPr>
          <w:ind w:left="720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8516E">
        <w:start w:val="1"/>
        <w:numFmt w:val="bullet"/>
        <w:suff w:val="nothing"/>
        <w:lvlText w:val="o"/>
        <w:lvlJc w:val="left"/>
        <w:pPr>
          <w:ind w:left="361" w:hanging="1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22A56C">
        <w:start w:val="1"/>
        <w:numFmt w:val="bullet"/>
        <w:lvlText w:val="▪"/>
        <w:lvlJc w:val="left"/>
        <w:pPr>
          <w:ind w:left="463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980D22">
        <w:start w:val="1"/>
        <w:numFmt w:val="bullet"/>
        <w:lvlText w:val="•"/>
        <w:lvlJc w:val="left"/>
        <w:pPr>
          <w:ind w:left="463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D2BD98">
        <w:start w:val="1"/>
        <w:numFmt w:val="bullet"/>
        <w:suff w:val="nothing"/>
        <w:lvlText w:val="o"/>
        <w:lvlJc w:val="left"/>
        <w:pPr>
          <w:ind w:left="361" w:hanging="1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1E41FC">
        <w:start w:val="1"/>
        <w:numFmt w:val="bullet"/>
        <w:lvlText w:val="▪"/>
        <w:lvlJc w:val="left"/>
        <w:pPr>
          <w:ind w:left="463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70C49A">
        <w:start w:val="1"/>
        <w:numFmt w:val="bullet"/>
        <w:lvlText w:val="•"/>
        <w:lvlJc w:val="left"/>
        <w:pPr>
          <w:ind w:left="463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1A72E6">
        <w:start w:val="1"/>
        <w:numFmt w:val="bullet"/>
        <w:suff w:val="nothing"/>
        <w:lvlText w:val="o"/>
        <w:lvlJc w:val="left"/>
        <w:pPr>
          <w:ind w:left="361" w:hanging="1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81488">
        <w:start w:val="1"/>
        <w:numFmt w:val="bullet"/>
        <w:lvlText w:val="▪"/>
        <w:lvlJc w:val="left"/>
        <w:pPr>
          <w:ind w:left="463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0"/>
    <w:lvlOverride w:ilvl="0">
      <w:lvl w:ilvl="0" w:tplc="00DEB90E">
        <w:start w:val="1"/>
        <w:numFmt w:val="bullet"/>
        <w:lvlText w:val="-"/>
        <w:lvlJc w:val="left"/>
        <w:pPr>
          <w:ind w:left="1109" w:hanging="11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223DA2">
        <w:start w:val="1"/>
        <w:numFmt w:val="bullet"/>
        <w:lvlText w:val="o"/>
        <w:lvlJc w:val="left"/>
        <w:pPr>
          <w:ind w:left="1440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B09772">
        <w:start w:val="1"/>
        <w:numFmt w:val="bullet"/>
        <w:lvlText w:val="▪"/>
        <w:lvlJc w:val="left"/>
        <w:pPr>
          <w:ind w:left="1081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446AF8">
        <w:start w:val="1"/>
        <w:numFmt w:val="bullet"/>
        <w:lvlText w:val="•"/>
        <w:lvlJc w:val="left"/>
        <w:pPr>
          <w:ind w:left="1081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E2B970">
        <w:start w:val="1"/>
        <w:numFmt w:val="bullet"/>
        <w:suff w:val="nothing"/>
        <w:lvlText w:val="o"/>
        <w:lvlJc w:val="left"/>
        <w:pPr>
          <w:ind w:left="1081" w:hanging="1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14FEF8">
        <w:start w:val="1"/>
        <w:numFmt w:val="bullet"/>
        <w:lvlText w:val="▪"/>
        <w:lvlJc w:val="left"/>
        <w:pPr>
          <w:ind w:left="1081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9C80DA">
        <w:start w:val="1"/>
        <w:numFmt w:val="bullet"/>
        <w:lvlText w:val="•"/>
        <w:lvlJc w:val="left"/>
        <w:pPr>
          <w:ind w:left="1081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E27CF4">
        <w:start w:val="1"/>
        <w:numFmt w:val="bullet"/>
        <w:suff w:val="nothing"/>
        <w:lvlText w:val="o"/>
        <w:lvlJc w:val="left"/>
        <w:pPr>
          <w:ind w:left="1081" w:hanging="1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C0EF30">
        <w:start w:val="1"/>
        <w:numFmt w:val="bullet"/>
        <w:lvlText w:val="▪"/>
        <w:lvlJc w:val="left"/>
        <w:pPr>
          <w:ind w:left="1081" w:hanging="4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9"/>
    <w:lvlOverride w:ilvl="0">
      <w:lvl w:ilvl="0" w:tplc="5184AAA4">
        <w:start w:val="1"/>
        <w:numFmt w:val="bullet"/>
        <w:lvlText w:val="-"/>
        <w:lvlJc w:val="left"/>
        <w:pPr>
          <w:ind w:left="753" w:hanging="3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8516E">
        <w:start w:val="1"/>
        <w:numFmt w:val="bullet"/>
        <w:lvlText w:val="o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22A56C">
        <w:start w:val="1"/>
        <w:numFmt w:val="bullet"/>
        <w:lvlText w:val="▪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980D22">
        <w:start w:val="1"/>
        <w:numFmt w:val="bullet"/>
        <w:lvlText w:val="•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D2BD98">
        <w:start w:val="1"/>
        <w:numFmt w:val="bullet"/>
        <w:lvlText w:val="o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1E41FC">
        <w:start w:val="1"/>
        <w:numFmt w:val="bullet"/>
        <w:lvlText w:val="▪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70C49A">
        <w:start w:val="1"/>
        <w:numFmt w:val="bullet"/>
        <w:lvlText w:val="•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1A72E6">
        <w:start w:val="1"/>
        <w:numFmt w:val="bullet"/>
        <w:lvlText w:val="o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81488">
        <w:start w:val="1"/>
        <w:numFmt w:val="bullet"/>
        <w:lvlText w:val="▪"/>
        <w:lvlJc w:val="left"/>
        <w:pPr>
          <w:ind w:left="37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0"/>
    <w:lvlOverride w:ilvl="0">
      <w:lvl w:ilvl="0" w:tplc="00DEB90E">
        <w:start w:val="1"/>
        <w:numFmt w:val="bullet"/>
        <w:lvlText w:val="-"/>
        <w:lvlJc w:val="left"/>
        <w:pPr>
          <w:ind w:left="1109" w:hanging="11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223DA2">
        <w:start w:val="1"/>
        <w:numFmt w:val="bullet"/>
        <w:lvlText w:val="o"/>
        <w:lvlJc w:val="left"/>
        <w:pPr>
          <w:ind w:left="1473" w:hanging="3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B09772">
        <w:start w:val="1"/>
        <w:numFmt w:val="bullet"/>
        <w:lvlText w:val="▪"/>
        <w:lvlJc w:val="left"/>
        <w:pPr>
          <w:ind w:left="109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446AF8">
        <w:start w:val="1"/>
        <w:numFmt w:val="bullet"/>
        <w:lvlText w:val="•"/>
        <w:lvlJc w:val="left"/>
        <w:pPr>
          <w:ind w:left="109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E2B970">
        <w:start w:val="1"/>
        <w:numFmt w:val="bullet"/>
        <w:lvlText w:val="o"/>
        <w:lvlJc w:val="left"/>
        <w:pPr>
          <w:ind w:left="109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14FEF8">
        <w:start w:val="1"/>
        <w:numFmt w:val="bullet"/>
        <w:lvlText w:val="▪"/>
        <w:lvlJc w:val="left"/>
        <w:pPr>
          <w:ind w:left="109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9C80DA">
        <w:start w:val="1"/>
        <w:numFmt w:val="bullet"/>
        <w:lvlText w:val="•"/>
        <w:lvlJc w:val="left"/>
        <w:pPr>
          <w:ind w:left="109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E27CF4">
        <w:start w:val="1"/>
        <w:numFmt w:val="bullet"/>
        <w:lvlText w:val="o"/>
        <w:lvlJc w:val="left"/>
        <w:pPr>
          <w:ind w:left="109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C0EF30">
        <w:start w:val="1"/>
        <w:numFmt w:val="bullet"/>
        <w:lvlText w:val="▪"/>
        <w:lvlJc w:val="left"/>
        <w:pPr>
          <w:ind w:left="1091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42"/>
    <w:rsid w:val="00116A27"/>
    <w:rsid w:val="002D0E16"/>
    <w:rsid w:val="002D7F19"/>
    <w:rsid w:val="00377FB8"/>
    <w:rsid w:val="003C5FEC"/>
    <w:rsid w:val="00667FC2"/>
    <w:rsid w:val="007122D8"/>
    <w:rsid w:val="007B07CC"/>
    <w:rsid w:val="008579EC"/>
    <w:rsid w:val="008668D2"/>
    <w:rsid w:val="00901E81"/>
    <w:rsid w:val="009F0499"/>
    <w:rsid w:val="00B61842"/>
    <w:rsid w:val="00E405AB"/>
    <w:rsid w:val="00FA1119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E8AEB-51A4-4453-AA7C-07F91DED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A">
    <w:name w:val="None A"/>
    <w:rPr>
      <w:lang w:val="de-DE"/>
    </w:rPr>
  </w:style>
  <w:style w:type="character" w:customStyle="1" w:styleId="Hyperlink0">
    <w:name w:val="Hyperlink.0"/>
    <w:basedOn w:val="NoneA"/>
    <w:rPr>
      <w:color w:val="0000FF"/>
      <w:u w:val="single" w:color="0000FF"/>
      <w:lang w:val="de-DE"/>
    </w:rPr>
  </w:style>
  <w:style w:type="numbering" w:customStyle="1" w:styleId="ImportedStyle12">
    <w:name w:val="Imported Style 12"/>
    <w:pPr>
      <w:numPr>
        <w:numId w:val="1"/>
      </w:numPr>
    </w:pPr>
  </w:style>
  <w:style w:type="character" w:customStyle="1" w:styleId="NoneAA">
    <w:name w:val="None A A"/>
    <w:basedOn w:val="NoneA"/>
    <w:rPr>
      <w:lang w:val="en-US"/>
    </w:rPr>
  </w:style>
  <w:style w:type="numbering" w:customStyle="1" w:styleId="ImportedStyle13">
    <w:name w:val="Imported Style 13"/>
    <w:pPr>
      <w:numPr>
        <w:numId w:val="3"/>
      </w:numPr>
    </w:pPr>
  </w:style>
  <w:style w:type="numbering" w:customStyle="1" w:styleId="ImportedStyle1">
    <w:name w:val="Imported Style 1"/>
    <w:pPr>
      <w:numPr>
        <w:numId w:val="5"/>
      </w:numPr>
    </w:pPr>
  </w:style>
  <w:style w:type="numbering" w:customStyle="1" w:styleId="ImportedStyle2">
    <w:name w:val="Imported Style 2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">
    <w:name w:val="Imported Style 5"/>
    <w:pPr>
      <w:numPr>
        <w:numId w:val="13"/>
      </w:numPr>
    </w:pPr>
  </w:style>
  <w:style w:type="numbering" w:customStyle="1" w:styleId="ImportedStyle6">
    <w:name w:val="Imported Style 6"/>
    <w:pPr>
      <w:numPr>
        <w:numId w:val="15"/>
      </w:numPr>
    </w:pPr>
  </w:style>
  <w:style w:type="numbering" w:customStyle="1" w:styleId="ImportedStyle7">
    <w:name w:val="Imported Style 7"/>
    <w:pPr>
      <w:numPr>
        <w:numId w:val="17"/>
      </w:numPr>
    </w:pPr>
  </w:style>
  <w:style w:type="character" w:customStyle="1" w:styleId="Hyperlink1">
    <w:name w:val="Hyperlink.1"/>
    <w:basedOn w:val="NoneA"/>
    <w:rPr>
      <w:color w:val="000099"/>
      <w:sz w:val="22"/>
      <w:szCs w:val="22"/>
      <w:u w:val="single" w:color="000099"/>
      <w:lang w:val="en-US"/>
    </w:rPr>
  </w:style>
  <w:style w:type="numbering" w:customStyle="1" w:styleId="ImportedStyle8">
    <w:name w:val="Imported Style 8"/>
    <w:pPr>
      <w:numPr>
        <w:numId w:val="19"/>
      </w:numPr>
    </w:pPr>
  </w:style>
  <w:style w:type="numbering" w:customStyle="1" w:styleId="ImportedStyle9">
    <w:name w:val="Imported Style 9"/>
    <w:pPr>
      <w:numPr>
        <w:numId w:val="21"/>
      </w:numPr>
    </w:pPr>
  </w:style>
  <w:style w:type="numbering" w:customStyle="1" w:styleId="ImportedStyle10">
    <w:name w:val="Imported Style 10"/>
    <w:pPr>
      <w:numPr>
        <w:numId w:val="23"/>
      </w:numPr>
    </w:pPr>
  </w:style>
  <w:style w:type="numbering" w:customStyle="1" w:styleId="ImportedStyle11">
    <w:name w:val="Imported Style 1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Dabbagh</dc:creator>
  <cp:lastModifiedBy>Natalie Dabbagh</cp:lastModifiedBy>
  <cp:revision>5</cp:revision>
  <dcterms:created xsi:type="dcterms:W3CDTF">2018-02-15T20:20:00Z</dcterms:created>
  <dcterms:modified xsi:type="dcterms:W3CDTF">2018-02-15T22:17:00Z</dcterms:modified>
</cp:coreProperties>
</file>